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F9A" w:rsidRDefault="00FE3F9A" w:rsidP="00FE3F9A">
      <w:r>
        <w:t xml:space="preserve">LECTURE : sur le livret « histoire CM2 – Mes premiers récits », merci de lire les </w:t>
      </w:r>
      <w:r w:rsidR="00407B70">
        <w:t>3 dernières</w:t>
      </w:r>
      <w:r>
        <w:t xml:space="preserve"> histoires du chapitre « le temps de la république » et de répondre aux questions suivantes : </w:t>
      </w:r>
    </w:p>
    <w:p w:rsidR="00FE3F9A" w:rsidRDefault="00EC0D4D" w:rsidP="00EC0D4D">
      <w:pPr>
        <w:pStyle w:val="Paragraphedeliste"/>
        <w:numPr>
          <w:ilvl w:val="0"/>
          <w:numId w:val="1"/>
        </w:numPr>
        <w:rPr>
          <w:color w:val="FF0000"/>
        </w:rPr>
      </w:pPr>
      <w:r>
        <w:rPr>
          <w:color w:val="FF0000"/>
        </w:rPr>
        <w:t xml:space="preserve">Quel est le geste symbolique que fait Napoléon III pour montrer que la France cesse le combat contre la Prusse ? </w:t>
      </w:r>
    </w:p>
    <w:p w:rsidR="00EC0D4D" w:rsidRDefault="00EC0D4D" w:rsidP="00EC0D4D">
      <w:pPr>
        <w:pStyle w:val="Paragraphedeliste"/>
        <w:numPr>
          <w:ilvl w:val="0"/>
          <w:numId w:val="1"/>
        </w:numPr>
        <w:rPr>
          <w:color w:val="FF0000"/>
        </w:rPr>
      </w:pPr>
      <w:r>
        <w:rPr>
          <w:color w:val="FF0000"/>
        </w:rPr>
        <w:t xml:space="preserve">Qu’exige la Prusse comme conditions de paix ? </w:t>
      </w:r>
    </w:p>
    <w:p w:rsidR="00EC0D4D" w:rsidRDefault="00EC0D4D" w:rsidP="00EC0D4D">
      <w:pPr>
        <w:pStyle w:val="Paragraphedeliste"/>
        <w:numPr>
          <w:ilvl w:val="0"/>
          <w:numId w:val="1"/>
        </w:numPr>
        <w:rPr>
          <w:color w:val="FF0000"/>
        </w:rPr>
      </w:pPr>
      <w:r>
        <w:rPr>
          <w:color w:val="FF0000"/>
        </w:rPr>
        <w:t xml:space="preserve">Quel problème les Parisiens rencontrent-ils du fait que Paris est complètement isolé ?  </w:t>
      </w:r>
    </w:p>
    <w:p w:rsidR="00EC0D4D" w:rsidRDefault="00EC0D4D" w:rsidP="00EC0D4D">
      <w:pPr>
        <w:pStyle w:val="Paragraphedeliste"/>
        <w:numPr>
          <w:ilvl w:val="0"/>
          <w:numId w:val="1"/>
        </w:numPr>
        <w:rPr>
          <w:color w:val="FF0000"/>
        </w:rPr>
      </w:pPr>
      <w:r>
        <w:rPr>
          <w:color w:val="FF0000"/>
        </w:rPr>
        <w:t xml:space="preserve">Qui est Bernard Lazare? </w:t>
      </w:r>
    </w:p>
    <w:p w:rsidR="00EC0D4D" w:rsidRPr="00EC0D4D" w:rsidRDefault="00EC0D4D" w:rsidP="00EC0D4D">
      <w:pPr>
        <w:pStyle w:val="Paragraphedeliste"/>
        <w:numPr>
          <w:ilvl w:val="0"/>
          <w:numId w:val="1"/>
        </w:numPr>
        <w:rPr>
          <w:color w:val="FF0000"/>
        </w:rPr>
      </w:pPr>
      <w:r>
        <w:rPr>
          <w:color w:val="FF0000"/>
        </w:rPr>
        <w:t xml:space="preserve">De quoi le capitaine Dreyfus est-il accusé ? </w:t>
      </w:r>
    </w:p>
    <w:p w:rsidR="00FE3F9A" w:rsidRPr="008D054E" w:rsidRDefault="00FE3F9A" w:rsidP="00FE3F9A">
      <w:pPr>
        <w:rPr>
          <w:color w:val="0070C0"/>
          <w:sz w:val="32"/>
          <w:szCs w:val="32"/>
        </w:rPr>
      </w:pPr>
      <w:r w:rsidRPr="008D054E">
        <w:rPr>
          <w:color w:val="0070C0"/>
          <w:sz w:val="32"/>
          <w:szCs w:val="32"/>
        </w:rPr>
        <w:t>2 pts/</w:t>
      </w:r>
      <w:r>
        <w:rPr>
          <w:color w:val="0070C0"/>
          <w:sz w:val="32"/>
          <w:szCs w:val="32"/>
        </w:rPr>
        <w:t xml:space="preserve">réponse de lecture </w:t>
      </w:r>
      <w:r w:rsidRPr="008D054E">
        <w:rPr>
          <w:color w:val="0070C0"/>
          <w:sz w:val="32"/>
          <w:szCs w:val="32"/>
        </w:rPr>
        <w:t xml:space="preserve"> soit une note /10 ; envoie-moi la note. </w:t>
      </w:r>
    </w:p>
    <w:p w:rsidR="00FE3F9A" w:rsidRDefault="00FE3F9A" w:rsidP="00FE3F9A">
      <w:r>
        <w:t xml:space="preserve">MATHEMATIQUES : </w:t>
      </w:r>
    </w:p>
    <w:p w:rsidR="00407B70" w:rsidRDefault="00407B70" w:rsidP="00FE3F9A">
      <w:r>
        <w:t xml:space="preserve">Suite de la division : le quotient décimal </w:t>
      </w:r>
      <w:proofErr w:type="spellStart"/>
      <w:r>
        <w:t>ch</w:t>
      </w:r>
      <w:proofErr w:type="spellEnd"/>
      <w:r>
        <w:t xml:space="preserve"> 57 du manuel orange</w:t>
      </w:r>
    </w:p>
    <w:p w:rsidR="00407B70" w:rsidRDefault="00407B70" w:rsidP="00FE3F9A">
      <w:r>
        <w:t xml:space="preserve">Ce n’est pas une nouvelle technique, c’est juste une prolongation de la technique de la division, sauf que, au lieu que si le reste n’est pas égal à zéro, on continue de diviser le reste que l’on transforme en dixième, puis en centième </w:t>
      </w:r>
      <w:proofErr w:type="spellStart"/>
      <w:r>
        <w:t>etc</w:t>
      </w:r>
      <w:proofErr w:type="spellEnd"/>
      <w:r>
        <w:t>, du côté, le quotient devient un nombre décimal avec dixième, centième etc. Attention donc de ne pas oublier la virgule au quotient (surtout pas de virgule dans la partie gauche, des soustractions successives dans la division</w:t>
      </w:r>
      <w:proofErr w:type="gramStart"/>
      <w:r>
        <w:t>) .</w:t>
      </w:r>
      <w:proofErr w:type="gramEnd"/>
      <w:r>
        <w:t xml:space="preserve"> Je laisse lire et traiter la découverte. </w:t>
      </w:r>
    </w:p>
    <w:p w:rsidR="00407B70" w:rsidRPr="00407B70" w:rsidRDefault="00407B70" w:rsidP="00FE3F9A">
      <w:pPr>
        <w:rPr>
          <w:color w:val="00B050"/>
        </w:rPr>
      </w:pPr>
      <w:r w:rsidRPr="00407B70">
        <w:rPr>
          <w:color w:val="00B050"/>
        </w:rPr>
        <w:t xml:space="preserve">Corrigés de la découverte : </w:t>
      </w:r>
    </w:p>
    <w:p w:rsidR="00407B70" w:rsidRPr="00407B70" w:rsidRDefault="00407B70" w:rsidP="00FE3F9A">
      <w:pPr>
        <w:rPr>
          <w:color w:val="00B050"/>
        </w:rPr>
      </w:pPr>
      <w:r w:rsidRPr="00407B70">
        <w:rPr>
          <w:color w:val="00B050"/>
        </w:rPr>
        <w:t>131,75 :5 =26,35</w:t>
      </w:r>
    </w:p>
    <w:p w:rsidR="00407B70" w:rsidRPr="00407B70" w:rsidRDefault="00407B70" w:rsidP="00FE3F9A">
      <w:pPr>
        <w:rPr>
          <w:color w:val="00B050"/>
        </w:rPr>
      </w:pPr>
      <w:r w:rsidRPr="00407B70">
        <w:rPr>
          <w:color w:val="00B050"/>
        </w:rPr>
        <w:t>77 :4=19,25</w:t>
      </w:r>
    </w:p>
    <w:p w:rsidR="00407B70" w:rsidRPr="00407B70" w:rsidRDefault="00407B70" w:rsidP="00FE3F9A">
      <w:pPr>
        <w:rPr>
          <w:color w:val="00B050"/>
        </w:rPr>
      </w:pPr>
      <w:r w:rsidRPr="00407B70">
        <w:rPr>
          <w:color w:val="00B050"/>
        </w:rPr>
        <w:t>105 :6 = 17,50</w:t>
      </w:r>
    </w:p>
    <w:p w:rsidR="00FE3F9A" w:rsidRDefault="00407B70" w:rsidP="00407B70">
      <w:pPr>
        <w:rPr>
          <w:sz w:val="36"/>
          <w:szCs w:val="36"/>
        </w:rPr>
      </w:pPr>
      <w:r w:rsidRPr="00407B70">
        <w:rPr>
          <w:color w:val="00B050"/>
        </w:rPr>
        <w:t>158,40 :8=19,80</w:t>
      </w:r>
    </w:p>
    <w:p w:rsidR="00FE3F9A" w:rsidRPr="00F24640" w:rsidRDefault="00FE3F9A" w:rsidP="00FE3F9A">
      <w:pPr>
        <w:jc w:val="center"/>
        <w:rPr>
          <w:sz w:val="36"/>
          <w:szCs w:val="36"/>
        </w:rPr>
      </w:pPr>
      <w:r w:rsidRPr="00F24640">
        <w:rPr>
          <w:sz w:val="36"/>
          <w:szCs w:val="36"/>
        </w:rPr>
        <w:t>APRES-MIDI</w:t>
      </w:r>
    </w:p>
    <w:p w:rsidR="00FE3F9A" w:rsidRDefault="00FE3F9A" w:rsidP="00FE3F9A">
      <w:r>
        <w:t xml:space="preserve">ANGLAIS : </w:t>
      </w:r>
      <w:proofErr w:type="spellStart"/>
      <w:r>
        <w:t>Goldilocks</w:t>
      </w:r>
      <w:proofErr w:type="spellEnd"/>
      <w:r>
        <w:t>, réécoute</w:t>
      </w:r>
      <w:r w:rsidR="0033316E">
        <w:t xml:space="preserve"> encore </w:t>
      </w:r>
      <w:r>
        <w:t xml:space="preserve">l’histoire </w:t>
      </w:r>
      <w:r w:rsidR="0033316E">
        <w:t xml:space="preserve">en l’oralisant à voix basse jusqu’au </w:t>
      </w:r>
      <w:r>
        <w:t xml:space="preserve">chapitre </w:t>
      </w:r>
      <w:r w:rsidR="0033316E">
        <w:t xml:space="preserve">4. Remplis le texte à trous avec le vocabulaire mémorisé. </w:t>
      </w:r>
    </w:p>
    <w:p w:rsidR="00407B70" w:rsidRPr="00EC0D4D" w:rsidRDefault="00407B70" w:rsidP="00407B70">
      <w:pPr>
        <w:jc w:val="center"/>
        <w:rPr>
          <w:sz w:val="28"/>
          <w:szCs w:val="28"/>
        </w:rPr>
      </w:pPr>
      <w:bookmarkStart w:id="0" w:name="_GoBack"/>
      <w:proofErr w:type="spellStart"/>
      <w:r w:rsidRPr="00EC0D4D">
        <w:rPr>
          <w:sz w:val="28"/>
          <w:szCs w:val="28"/>
        </w:rPr>
        <w:t>Chapter</w:t>
      </w:r>
      <w:proofErr w:type="spellEnd"/>
      <w:r w:rsidRPr="00EC0D4D">
        <w:rPr>
          <w:sz w:val="28"/>
          <w:szCs w:val="28"/>
        </w:rPr>
        <w:t xml:space="preserve"> 4</w:t>
      </w:r>
    </w:p>
    <w:p w:rsidR="00407B70" w:rsidRPr="0033316E" w:rsidRDefault="00407B70" w:rsidP="00407B70">
      <w:pPr>
        <w:rPr>
          <w:sz w:val="28"/>
          <w:szCs w:val="28"/>
          <w:lang w:val="en-US"/>
        </w:rPr>
      </w:pPr>
      <w:r w:rsidRPr="0033316E">
        <w:rPr>
          <w:sz w:val="28"/>
          <w:szCs w:val="28"/>
          <w:lang w:val="en-US"/>
        </w:rPr>
        <w:t>And into the _______________</w:t>
      </w:r>
      <w:proofErr w:type="gramStart"/>
      <w:r w:rsidRPr="0033316E">
        <w:rPr>
          <w:sz w:val="28"/>
          <w:szCs w:val="28"/>
          <w:lang w:val="en-US"/>
        </w:rPr>
        <w:t>_ :</w:t>
      </w:r>
      <w:proofErr w:type="gramEnd"/>
      <w:r w:rsidRPr="0033316E">
        <w:rPr>
          <w:sz w:val="28"/>
          <w:szCs w:val="28"/>
          <w:lang w:val="en-US"/>
        </w:rPr>
        <w:t xml:space="preserve"> « hello ! » says Goldilocks. No one is __________. Goldilocks can see the ______________. </w:t>
      </w:r>
    </w:p>
    <w:p w:rsidR="00407B70" w:rsidRPr="0033316E" w:rsidRDefault="00407B70" w:rsidP="00407B70">
      <w:pPr>
        <w:rPr>
          <w:sz w:val="28"/>
          <w:szCs w:val="28"/>
          <w:lang w:val="en-US"/>
        </w:rPr>
      </w:pPr>
      <w:r w:rsidRPr="0033316E">
        <w:rPr>
          <w:sz w:val="28"/>
          <w:szCs w:val="28"/>
          <w:lang w:val="en-US"/>
        </w:rPr>
        <w:t xml:space="preserve">She likes porridge. And she is __________. What are you thinking, </w:t>
      </w:r>
      <w:proofErr w:type="gramStart"/>
      <w:r w:rsidRPr="0033316E">
        <w:rPr>
          <w:sz w:val="28"/>
          <w:szCs w:val="28"/>
          <w:lang w:val="en-US"/>
        </w:rPr>
        <w:t>Goldilocks ?</w:t>
      </w:r>
      <w:proofErr w:type="gramEnd"/>
    </w:p>
    <w:p w:rsidR="00407B70" w:rsidRPr="0033316E" w:rsidRDefault="00407B70" w:rsidP="00407B70">
      <w:pPr>
        <w:rPr>
          <w:sz w:val="28"/>
          <w:szCs w:val="28"/>
          <w:lang w:val="en-US"/>
        </w:rPr>
      </w:pPr>
      <w:r w:rsidRPr="0033316E">
        <w:rPr>
          <w:sz w:val="28"/>
          <w:szCs w:val="28"/>
          <w:lang w:val="en-US"/>
        </w:rPr>
        <w:t xml:space="preserve">First, she __________ Daddy Bear’s porridge but Daddy Bear’s porridge is too ____________. </w:t>
      </w:r>
    </w:p>
    <w:p w:rsidR="00407B70" w:rsidRPr="0033316E" w:rsidRDefault="00407B70" w:rsidP="00407B70">
      <w:pPr>
        <w:rPr>
          <w:sz w:val="28"/>
          <w:szCs w:val="28"/>
          <w:lang w:val="en-US"/>
        </w:rPr>
      </w:pPr>
      <w:r w:rsidRPr="0033316E">
        <w:rPr>
          <w:sz w:val="28"/>
          <w:szCs w:val="28"/>
          <w:lang w:val="en-US"/>
        </w:rPr>
        <w:lastRenderedPageBreak/>
        <w:t xml:space="preserve">Next, she eats _______________’s porridge, but Mummy Bear’s porridge is too ___________. </w:t>
      </w:r>
    </w:p>
    <w:p w:rsidR="00407B70" w:rsidRPr="0033316E" w:rsidRDefault="00407B70" w:rsidP="00407B70">
      <w:pPr>
        <w:rPr>
          <w:sz w:val="28"/>
          <w:szCs w:val="28"/>
          <w:lang w:val="en-US"/>
        </w:rPr>
      </w:pPr>
      <w:r w:rsidRPr="0033316E">
        <w:rPr>
          <w:sz w:val="28"/>
          <w:szCs w:val="28"/>
          <w:lang w:val="en-US"/>
        </w:rPr>
        <w:t>Then, she eats Baby Bear’s porridge</w:t>
      </w:r>
      <w:proofErr w:type="gramStart"/>
      <w:r w:rsidRPr="0033316E">
        <w:rPr>
          <w:sz w:val="28"/>
          <w:szCs w:val="28"/>
          <w:lang w:val="en-US"/>
        </w:rPr>
        <w:t>,  Baby</w:t>
      </w:r>
      <w:proofErr w:type="gramEnd"/>
      <w:r w:rsidRPr="0033316E">
        <w:rPr>
          <w:sz w:val="28"/>
          <w:szCs w:val="28"/>
          <w:lang w:val="en-US"/>
        </w:rPr>
        <w:t xml:space="preserve"> Bear’s porridge is _____________. </w:t>
      </w:r>
    </w:p>
    <w:p w:rsidR="00407B70" w:rsidRPr="0033316E" w:rsidRDefault="00407B70" w:rsidP="00407B70">
      <w:pPr>
        <w:rPr>
          <w:sz w:val="28"/>
          <w:szCs w:val="28"/>
          <w:lang w:val="en-US"/>
        </w:rPr>
      </w:pPr>
    </w:p>
    <w:p w:rsidR="00407B70" w:rsidRPr="0033316E" w:rsidRDefault="00407B70" w:rsidP="00407B70">
      <w:pPr>
        <w:rPr>
          <w:sz w:val="28"/>
          <w:szCs w:val="28"/>
          <w:lang w:val="en-US"/>
        </w:rPr>
      </w:pPr>
      <w:r w:rsidRPr="0033316E">
        <w:rPr>
          <w:sz w:val="28"/>
          <w:szCs w:val="28"/>
          <w:lang w:val="en-US"/>
        </w:rPr>
        <w:t xml:space="preserve">Goldilocks is </w:t>
      </w:r>
      <w:r w:rsidR="0033316E" w:rsidRPr="0033316E">
        <w:rPr>
          <w:sz w:val="28"/>
          <w:szCs w:val="28"/>
          <w:lang w:val="en-US"/>
        </w:rPr>
        <w:t>______________</w:t>
      </w:r>
      <w:r w:rsidRPr="0033316E">
        <w:rPr>
          <w:sz w:val="28"/>
          <w:szCs w:val="28"/>
          <w:lang w:val="en-US"/>
        </w:rPr>
        <w:t xml:space="preserve">. Where are going, </w:t>
      </w:r>
      <w:proofErr w:type="gramStart"/>
      <w:r w:rsidRPr="0033316E">
        <w:rPr>
          <w:sz w:val="28"/>
          <w:szCs w:val="28"/>
          <w:lang w:val="en-US"/>
        </w:rPr>
        <w:t>goldilocks ?</w:t>
      </w:r>
      <w:proofErr w:type="gramEnd"/>
      <w:r w:rsidRPr="0033316E">
        <w:rPr>
          <w:sz w:val="28"/>
          <w:szCs w:val="28"/>
          <w:lang w:val="en-US"/>
        </w:rPr>
        <w:t xml:space="preserve"> </w:t>
      </w:r>
    </w:p>
    <w:p w:rsidR="00407B70" w:rsidRPr="0033316E" w:rsidRDefault="00407B70" w:rsidP="00407B70">
      <w:pPr>
        <w:rPr>
          <w:sz w:val="28"/>
          <w:szCs w:val="28"/>
          <w:lang w:val="en-US"/>
        </w:rPr>
      </w:pPr>
      <w:r w:rsidRPr="0033316E">
        <w:rPr>
          <w:sz w:val="28"/>
          <w:szCs w:val="28"/>
          <w:lang w:val="en-US"/>
        </w:rPr>
        <w:t xml:space="preserve">First, she </w:t>
      </w:r>
      <w:r w:rsidR="0033316E" w:rsidRPr="0033316E">
        <w:rPr>
          <w:sz w:val="28"/>
          <w:szCs w:val="28"/>
          <w:lang w:val="en-US"/>
        </w:rPr>
        <w:t>__________</w:t>
      </w:r>
      <w:r w:rsidRPr="0033316E">
        <w:rPr>
          <w:sz w:val="28"/>
          <w:szCs w:val="28"/>
          <w:lang w:val="en-US"/>
        </w:rPr>
        <w:t xml:space="preserve"> on Daddy Bear’s chair, but Daddy Bear’s </w:t>
      </w:r>
      <w:r w:rsidR="0033316E" w:rsidRPr="0033316E">
        <w:rPr>
          <w:sz w:val="28"/>
          <w:szCs w:val="28"/>
          <w:lang w:val="en-US"/>
        </w:rPr>
        <w:t>__________</w:t>
      </w:r>
      <w:r w:rsidRPr="0033316E">
        <w:rPr>
          <w:sz w:val="28"/>
          <w:szCs w:val="28"/>
          <w:lang w:val="en-US"/>
        </w:rPr>
        <w:t xml:space="preserve"> is too </w:t>
      </w:r>
      <w:r w:rsidR="0033316E" w:rsidRPr="0033316E">
        <w:rPr>
          <w:sz w:val="28"/>
          <w:szCs w:val="28"/>
          <w:lang w:val="en-US"/>
        </w:rPr>
        <w:t>_______________</w:t>
      </w:r>
      <w:r w:rsidRPr="0033316E">
        <w:rPr>
          <w:sz w:val="28"/>
          <w:szCs w:val="28"/>
          <w:lang w:val="en-US"/>
        </w:rPr>
        <w:t>.</w:t>
      </w:r>
    </w:p>
    <w:p w:rsidR="00407B70" w:rsidRPr="0033316E" w:rsidRDefault="00407B70" w:rsidP="00407B70">
      <w:pPr>
        <w:rPr>
          <w:sz w:val="28"/>
          <w:szCs w:val="28"/>
          <w:lang w:val="en-US"/>
        </w:rPr>
      </w:pPr>
      <w:r w:rsidRPr="0033316E">
        <w:rPr>
          <w:sz w:val="28"/>
          <w:szCs w:val="28"/>
          <w:lang w:val="en-US"/>
        </w:rPr>
        <w:t xml:space="preserve">Next, she sits on Mummy Bear’s chair, but Mummy Bear’s chair is too </w:t>
      </w:r>
      <w:r w:rsidR="0033316E" w:rsidRPr="0033316E">
        <w:rPr>
          <w:sz w:val="28"/>
          <w:szCs w:val="28"/>
          <w:lang w:val="en-US"/>
        </w:rPr>
        <w:t>_______________</w:t>
      </w:r>
    </w:p>
    <w:p w:rsidR="00407B70" w:rsidRPr="0033316E" w:rsidRDefault="00407B70" w:rsidP="00407B70">
      <w:pPr>
        <w:rPr>
          <w:sz w:val="28"/>
          <w:szCs w:val="28"/>
          <w:lang w:val="en-US"/>
        </w:rPr>
      </w:pPr>
      <w:r w:rsidRPr="0033316E">
        <w:rPr>
          <w:sz w:val="28"/>
          <w:szCs w:val="28"/>
          <w:lang w:val="en-US"/>
        </w:rPr>
        <w:t>Then, she sits on Baby Bear’s chair, but Baby Bear’s chair is just right.</w:t>
      </w:r>
    </w:p>
    <w:p w:rsidR="00407B70" w:rsidRPr="0033316E" w:rsidRDefault="00407B70" w:rsidP="00407B70">
      <w:pPr>
        <w:rPr>
          <w:sz w:val="28"/>
          <w:szCs w:val="28"/>
          <w:lang w:val="en-US"/>
        </w:rPr>
      </w:pPr>
    </w:p>
    <w:p w:rsidR="00407B70" w:rsidRPr="0033316E" w:rsidRDefault="00407B70" w:rsidP="00407B70">
      <w:pPr>
        <w:rPr>
          <w:sz w:val="28"/>
          <w:szCs w:val="28"/>
          <w:lang w:val="en-US"/>
        </w:rPr>
      </w:pPr>
      <w:r w:rsidRPr="0033316E">
        <w:rPr>
          <w:sz w:val="28"/>
          <w:szCs w:val="28"/>
          <w:lang w:val="en-US"/>
        </w:rPr>
        <w:t xml:space="preserve">Oh, Goldilocks. </w:t>
      </w:r>
    </w:p>
    <w:p w:rsidR="00407B70" w:rsidRPr="0033316E" w:rsidRDefault="00407B70" w:rsidP="00407B70">
      <w:pPr>
        <w:rPr>
          <w:sz w:val="28"/>
          <w:szCs w:val="28"/>
          <w:lang w:val="en-US"/>
        </w:rPr>
      </w:pPr>
      <w:r w:rsidRPr="0033316E">
        <w:rPr>
          <w:sz w:val="28"/>
          <w:szCs w:val="28"/>
          <w:lang w:val="en-US"/>
        </w:rPr>
        <w:t xml:space="preserve">Goldilocks is very </w:t>
      </w:r>
      <w:r w:rsidR="0033316E" w:rsidRPr="0033316E">
        <w:rPr>
          <w:sz w:val="28"/>
          <w:szCs w:val="28"/>
          <w:lang w:val="en-US"/>
        </w:rPr>
        <w:t>____________</w:t>
      </w:r>
      <w:r w:rsidRPr="0033316E">
        <w:rPr>
          <w:sz w:val="28"/>
          <w:szCs w:val="28"/>
          <w:lang w:val="en-US"/>
        </w:rPr>
        <w:t xml:space="preserve">now.  Where are you going, </w:t>
      </w:r>
      <w:proofErr w:type="gramStart"/>
      <w:r w:rsidRPr="0033316E">
        <w:rPr>
          <w:sz w:val="28"/>
          <w:szCs w:val="28"/>
          <w:lang w:val="en-US"/>
        </w:rPr>
        <w:t>goldilocks ?</w:t>
      </w:r>
      <w:proofErr w:type="gramEnd"/>
      <w:r w:rsidRPr="0033316E">
        <w:rPr>
          <w:sz w:val="28"/>
          <w:szCs w:val="28"/>
          <w:lang w:val="en-US"/>
        </w:rPr>
        <w:t xml:space="preserve"> Oh, goldilocks …</w:t>
      </w:r>
    </w:p>
    <w:p w:rsidR="00407B70" w:rsidRPr="0033316E" w:rsidRDefault="00407B70" w:rsidP="00407B70">
      <w:pPr>
        <w:rPr>
          <w:sz w:val="28"/>
          <w:szCs w:val="28"/>
          <w:lang w:val="en-US"/>
        </w:rPr>
      </w:pPr>
      <w:r w:rsidRPr="0033316E">
        <w:rPr>
          <w:sz w:val="28"/>
          <w:szCs w:val="28"/>
          <w:lang w:val="en-US"/>
        </w:rPr>
        <w:t xml:space="preserve">She goes up the </w:t>
      </w:r>
      <w:r w:rsidR="0033316E" w:rsidRPr="0033316E">
        <w:rPr>
          <w:sz w:val="28"/>
          <w:szCs w:val="28"/>
          <w:lang w:val="en-US"/>
        </w:rPr>
        <w:t>_______________</w:t>
      </w:r>
      <w:r w:rsidRPr="0033316E">
        <w:rPr>
          <w:sz w:val="28"/>
          <w:szCs w:val="28"/>
          <w:lang w:val="en-US"/>
        </w:rPr>
        <w:t xml:space="preserve"> and into the </w:t>
      </w:r>
      <w:r w:rsidR="0033316E" w:rsidRPr="0033316E">
        <w:rPr>
          <w:sz w:val="28"/>
          <w:szCs w:val="28"/>
          <w:lang w:val="en-US"/>
        </w:rPr>
        <w:t>_______________</w:t>
      </w:r>
      <w:r w:rsidRPr="0033316E">
        <w:rPr>
          <w:sz w:val="28"/>
          <w:szCs w:val="28"/>
          <w:lang w:val="en-US"/>
        </w:rPr>
        <w:t xml:space="preserve">. </w:t>
      </w:r>
    </w:p>
    <w:p w:rsidR="00407B70" w:rsidRPr="0033316E" w:rsidRDefault="00407B70" w:rsidP="00407B70">
      <w:pPr>
        <w:rPr>
          <w:sz w:val="28"/>
          <w:szCs w:val="28"/>
          <w:lang w:val="en-US"/>
        </w:rPr>
      </w:pPr>
      <w:r w:rsidRPr="0033316E">
        <w:rPr>
          <w:sz w:val="28"/>
          <w:szCs w:val="28"/>
          <w:lang w:val="en-US"/>
        </w:rPr>
        <w:t xml:space="preserve">First, she lies on Daddy Bear’s </w:t>
      </w:r>
      <w:r w:rsidR="0033316E" w:rsidRPr="0033316E">
        <w:rPr>
          <w:sz w:val="28"/>
          <w:szCs w:val="28"/>
          <w:lang w:val="en-US"/>
        </w:rPr>
        <w:t>_________</w:t>
      </w:r>
      <w:r w:rsidRPr="0033316E">
        <w:rPr>
          <w:sz w:val="28"/>
          <w:szCs w:val="28"/>
          <w:lang w:val="en-US"/>
        </w:rPr>
        <w:t xml:space="preserve">, but Daddy Bear’s bed is too </w:t>
      </w:r>
      <w:r w:rsidR="0033316E" w:rsidRPr="0033316E">
        <w:rPr>
          <w:sz w:val="28"/>
          <w:szCs w:val="28"/>
          <w:lang w:val="en-US"/>
        </w:rPr>
        <w:t>_____________</w:t>
      </w:r>
    </w:p>
    <w:p w:rsidR="00407B70" w:rsidRPr="0033316E" w:rsidRDefault="00407B70" w:rsidP="00407B70">
      <w:pPr>
        <w:rPr>
          <w:sz w:val="28"/>
          <w:szCs w:val="28"/>
          <w:lang w:val="en-US"/>
        </w:rPr>
      </w:pPr>
      <w:r w:rsidRPr="0033316E">
        <w:rPr>
          <w:sz w:val="28"/>
          <w:szCs w:val="28"/>
          <w:lang w:val="en-US"/>
        </w:rPr>
        <w:t xml:space="preserve">Next, she lies on Mummy Bear’s bed, but Mummy Bear’s bed is too </w:t>
      </w:r>
      <w:r w:rsidR="0033316E" w:rsidRPr="0033316E">
        <w:rPr>
          <w:sz w:val="28"/>
          <w:szCs w:val="28"/>
          <w:lang w:val="en-US"/>
        </w:rPr>
        <w:t>_______________</w:t>
      </w:r>
      <w:r w:rsidRPr="0033316E">
        <w:rPr>
          <w:sz w:val="28"/>
          <w:szCs w:val="28"/>
          <w:lang w:val="en-US"/>
        </w:rPr>
        <w:t>.</w:t>
      </w:r>
    </w:p>
    <w:p w:rsidR="00407B70" w:rsidRPr="0033316E" w:rsidRDefault="0033316E" w:rsidP="00407B70">
      <w:pPr>
        <w:rPr>
          <w:sz w:val="28"/>
          <w:szCs w:val="28"/>
          <w:lang w:val="en-US"/>
        </w:rPr>
      </w:pPr>
      <w:r>
        <w:rPr>
          <w:sz w:val="28"/>
          <w:szCs w:val="28"/>
          <w:lang w:val="en-US"/>
        </w:rPr>
        <w:t>_____________</w:t>
      </w:r>
      <w:r w:rsidR="00407B70" w:rsidRPr="0033316E">
        <w:rPr>
          <w:sz w:val="28"/>
          <w:szCs w:val="28"/>
          <w:lang w:val="en-US"/>
        </w:rPr>
        <w:t>, she lies on Baby Bear’s bed, but Baby Bear’s bed is just right.</w:t>
      </w:r>
    </w:p>
    <w:bookmarkEnd w:id="0"/>
    <w:p w:rsidR="00FE3F9A" w:rsidRPr="0033316E" w:rsidRDefault="0033316E" w:rsidP="00FE3F9A">
      <w:pPr>
        <w:rPr>
          <w:i/>
          <w:color w:val="0070C0"/>
          <w:sz w:val="28"/>
          <w:szCs w:val="28"/>
        </w:rPr>
      </w:pPr>
      <w:r w:rsidRPr="0033316E">
        <w:rPr>
          <w:i/>
          <w:color w:val="0070C0"/>
          <w:sz w:val="28"/>
          <w:szCs w:val="28"/>
        </w:rPr>
        <w:t>1 pt/réponse, envoie-moi ta note /20</w:t>
      </w:r>
    </w:p>
    <w:p w:rsidR="00FE3F9A" w:rsidRDefault="00FE3F9A" w:rsidP="00FE3F9A">
      <w:pPr>
        <w:rPr>
          <w:i/>
          <w:sz w:val="28"/>
          <w:szCs w:val="28"/>
        </w:rPr>
      </w:pPr>
      <w:r>
        <w:rPr>
          <w:i/>
          <w:sz w:val="28"/>
          <w:szCs w:val="28"/>
        </w:rPr>
        <w:t xml:space="preserve">POUR FINIR LA JOURNEE SCOLAIRE, je t’invite </w:t>
      </w:r>
      <w:r w:rsidR="0033316E">
        <w:rPr>
          <w:i/>
          <w:sz w:val="28"/>
          <w:szCs w:val="28"/>
        </w:rPr>
        <w:t xml:space="preserve">à nouveau </w:t>
      </w:r>
      <w:r>
        <w:rPr>
          <w:i/>
          <w:sz w:val="28"/>
          <w:szCs w:val="28"/>
        </w:rPr>
        <w:t xml:space="preserve">au FESTIVAL DU CINEMA CYCLE 3 </w:t>
      </w:r>
    </w:p>
    <w:p w:rsidR="00FE3F9A" w:rsidRDefault="00FE3F9A" w:rsidP="00FE3F9A">
      <w:pPr>
        <w:rPr>
          <w:i/>
          <w:sz w:val="28"/>
          <w:szCs w:val="28"/>
        </w:rPr>
      </w:pPr>
      <w:proofErr w:type="gramStart"/>
      <w:r>
        <w:rPr>
          <w:i/>
          <w:sz w:val="28"/>
          <w:szCs w:val="28"/>
        </w:rPr>
        <w:t>sur</w:t>
      </w:r>
      <w:proofErr w:type="gramEnd"/>
      <w:r>
        <w:rPr>
          <w:i/>
          <w:sz w:val="28"/>
          <w:szCs w:val="28"/>
        </w:rPr>
        <w:t xml:space="preserve"> le site : </w:t>
      </w:r>
    </w:p>
    <w:p w:rsidR="00FE3F9A" w:rsidRDefault="008F0503" w:rsidP="00FE3F9A">
      <w:pPr>
        <w:pStyle w:val="Corpsdetexte"/>
        <w:spacing w:line="276" w:lineRule="auto"/>
        <w:rPr>
          <w:rFonts w:ascii="Comic Sans MS" w:hAnsi="Comic Sans MS"/>
          <w:color w:val="0000CC"/>
          <w:sz w:val="26"/>
          <w:szCs w:val="26"/>
        </w:rPr>
      </w:pPr>
      <w:hyperlink r:id="rId5">
        <w:r w:rsidR="00FE3F9A">
          <w:rPr>
            <w:rStyle w:val="LienInternet"/>
            <w:rFonts w:ascii="Comic Sans MS" w:hAnsi="Comic Sans MS"/>
            <w:color w:val="000000"/>
            <w:u w:val="none"/>
          </w:rPr>
          <w:t>https://festival2020.films-pour-enfants.com/films-pour-enfants-festival-2020-cycle3.html</w:t>
        </w:r>
      </w:hyperlink>
      <w:r w:rsidR="00FE3F9A">
        <w:rPr>
          <w:rFonts w:ascii="Comic Sans MS" w:hAnsi="Comic Sans MS"/>
          <w:color w:val="0000CC"/>
          <w:sz w:val="26"/>
          <w:szCs w:val="26"/>
        </w:rPr>
        <w:t xml:space="preserve"> </w:t>
      </w:r>
    </w:p>
    <w:p w:rsidR="00FE3F9A" w:rsidRPr="008D054E" w:rsidRDefault="00FE3F9A" w:rsidP="00FE3F9A">
      <w:pPr>
        <w:pStyle w:val="Corpsdetexte"/>
        <w:spacing w:line="276" w:lineRule="auto"/>
        <w:rPr>
          <w:rFonts w:ascii="Comic Sans MS" w:hAnsi="Comic Sans MS"/>
          <w:color w:val="0000CC"/>
          <w:sz w:val="26"/>
          <w:szCs w:val="26"/>
          <w:lang w:val="en-US"/>
        </w:rPr>
      </w:pPr>
      <w:r w:rsidRPr="008D054E">
        <w:rPr>
          <w:rFonts w:ascii="Comic Sans MS" w:hAnsi="Comic Sans MS"/>
          <w:color w:val="0000CC"/>
          <w:sz w:val="26"/>
          <w:szCs w:val="26"/>
          <w:lang w:val="en-US"/>
        </w:rPr>
        <w:lastRenderedPageBreak/>
        <w:t xml:space="preserve">VISUALISE LE </w:t>
      </w:r>
      <w:r w:rsidR="0033316E">
        <w:rPr>
          <w:rFonts w:ascii="Comic Sans MS" w:hAnsi="Comic Sans MS"/>
          <w:color w:val="0000CC"/>
          <w:sz w:val="26"/>
          <w:szCs w:val="26"/>
          <w:lang w:val="en-US"/>
        </w:rPr>
        <w:t xml:space="preserve">2ème </w:t>
      </w:r>
      <w:proofErr w:type="gramStart"/>
      <w:r w:rsidR="0033316E">
        <w:rPr>
          <w:rFonts w:ascii="Comic Sans MS" w:hAnsi="Comic Sans MS"/>
          <w:color w:val="0000CC"/>
          <w:sz w:val="26"/>
          <w:szCs w:val="26"/>
          <w:lang w:val="en-US"/>
        </w:rPr>
        <w:t xml:space="preserve">film </w:t>
      </w:r>
      <w:r w:rsidRPr="008D054E">
        <w:rPr>
          <w:rFonts w:ascii="Comic Sans MS" w:hAnsi="Comic Sans MS"/>
          <w:color w:val="0000CC"/>
          <w:sz w:val="26"/>
          <w:szCs w:val="26"/>
          <w:lang w:val="en-US"/>
        </w:rPr>
        <w:t xml:space="preserve"> «</w:t>
      </w:r>
      <w:proofErr w:type="gramEnd"/>
      <w:r w:rsidRPr="008D054E">
        <w:rPr>
          <w:rFonts w:ascii="Comic Sans MS" w:hAnsi="Comic Sans MS"/>
          <w:color w:val="0000CC"/>
          <w:sz w:val="26"/>
          <w:szCs w:val="26"/>
          <w:lang w:val="en-US"/>
        </w:rPr>
        <w:t> </w:t>
      </w:r>
      <w:r w:rsidR="0033316E">
        <w:rPr>
          <w:rFonts w:ascii="Comic Sans MS" w:hAnsi="Comic Sans MS"/>
          <w:color w:val="0000CC"/>
          <w:sz w:val="26"/>
          <w:szCs w:val="26"/>
          <w:lang w:val="en-US"/>
        </w:rPr>
        <w:t>Cooped</w:t>
      </w:r>
      <w:r w:rsidRPr="008D054E">
        <w:rPr>
          <w:rFonts w:ascii="Comic Sans MS" w:hAnsi="Comic Sans MS"/>
          <w:color w:val="0000CC"/>
          <w:sz w:val="26"/>
          <w:szCs w:val="26"/>
          <w:lang w:val="en-US"/>
        </w:rPr>
        <w:t> »</w:t>
      </w:r>
    </w:p>
    <w:p w:rsidR="00FE3F9A" w:rsidRPr="008D054E" w:rsidRDefault="0033316E" w:rsidP="00FE3F9A">
      <w:pPr>
        <w:pStyle w:val="Corpsdetexte"/>
        <w:spacing w:line="276" w:lineRule="auto"/>
        <w:rPr>
          <w:rFonts w:ascii="Comic Sans MS" w:hAnsi="Comic Sans MS"/>
          <w:color w:val="000000"/>
        </w:rPr>
      </w:pPr>
      <w:r>
        <w:rPr>
          <w:rFonts w:ascii="Comic Sans MS" w:hAnsi="Comic Sans MS"/>
          <w:color w:val="0000CC"/>
          <w:sz w:val="26"/>
          <w:szCs w:val="26"/>
        </w:rPr>
        <w:t>Ré</w:t>
      </w:r>
      <w:r w:rsidR="00FE3F9A" w:rsidRPr="008D054E">
        <w:rPr>
          <w:rFonts w:ascii="Comic Sans MS" w:hAnsi="Comic Sans MS"/>
          <w:color w:val="0000CC"/>
          <w:sz w:val="26"/>
          <w:szCs w:val="26"/>
        </w:rPr>
        <w:t xml:space="preserve">ponds aux questions. </w:t>
      </w:r>
      <w:r w:rsidR="00FE3F9A">
        <w:rPr>
          <w:rFonts w:ascii="Comic Sans MS" w:hAnsi="Comic Sans MS"/>
          <w:color w:val="0000CC"/>
          <w:sz w:val="26"/>
          <w:szCs w:val="26"/>
        </w:rPr>
        <w:t>Le questionnaire et l</w:t>
      </w:r>
      <w:r w:rsidR="00FE3F9A" w:rsidRPr="008D054E">
        <w:rPr>
          <w:rFonts w:ascii="Comic Sans MS" w:hAnsi="Comic Sans MS"/>
          <w:color w:val="0000CC"/>
          <w:sz w:val="26"/>
          <w:szCs w:val="26"/>
        </w:rPr>
        <w:t>e corrigé se trouve</w:t>
      </w:r>
      <w:r w:rsidR="00FE3F9A">
        <w:rPr>
          <w:rFonts w:ascii="Comic Sans MS" w:hAnsi="Comic Sans MS"/>
          <w:color w:val="0000CC"/>
          <w:sz w:val="26"/>
          <w:szCs w:val="26"/>
        </w:rPr>
        <w:t>nt</w:t>
      </w:r>
      <w:r w:rsidR="00FE3F9A" w:rsidRPr="008D054E">
        <w:rPr>
          <w:rFonts w:ascii="Comic Sans MS" w:hAnsi="Comic Sans MS"/>
          <w:color w:val="0000CC"/>
          <w:sz w:val="26"/>
          <w:szCs w:val="26"/>
        </w:rPr>
        <w:t xml:space="preserve"> sur le site. </w:t>
      </w:r>
      <w:r>
        <w:rPr>
          <w:rFonts w:ascii="Comic Sans MS" w:hAnsi="Comic Sans MS"/>
          <w:color w:val="0000CC"/>
          <w:sz w:val="26"/>
          <w:szCs w:val="26"/>
        </w:rPr>
        <w:t>Note 2 pts/question. Envoie-moi ta note /14</w:t>
      </w:r>
      <w:r w:rsidR="00FE3F9A">
        <w:rPr>
          <w:rFonts w:ascii="Comic Sans MS" w:hAnsi="Comic Sans MS"/>
          <w:color w:val="0000CC"/>
          <w:sz w:val="26"/>
          <w:szCs w:val="26"/>
        </w:rPr>
        <w:t>.</w:t>
      </w:r>
    </w:p>
    <w:p w:rsidR="000F7F84" w:rsidRDefault="000F7F84"/>
    <w:sectPr w:rsidR="000F7F84" w:rsidSect="000F7F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C7226"/>
    <w:multiLevelType w:val="hybridMultilevel"/>
    <w:tmpl w:val="5E80DC7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E3F9A"/>
    <w:rsid w:val="000F7F84"/>
    <w:rsid w:val="0033316E"/>
    <w:rsid w:val="00407B70"/>
    <w:rsid w:val="00503879"/>
    <w:rsid w:val="008F0503"/>
    <w:rsid w:val="009038B3"/>
    <w:rsid w:val="00EC0D4D"/>
    <w:rsid w:val="00FE3F9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9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E3F9A"/>
    <w:rPr>
      <w:color w:val="0000FF" w:themeColor="hyperlink"/>
      <w:u w:val="single"/>
    </w:rPr>
  </w:style>
  <w:style w:type="character" w:customStyle="1" w:styleId="LienInternet">
    <w:name w:val="Lien Internet"/>
    <w:rsid w:val="00FE3F9A"/>
    <w:rPr>
      <w:color w:val="000080"/>
      <w:u w:val="single"/>
    </w:rPr>
  </w:style>
  <w:style w:type="paragraph" w:styleId="Corpsdetexte">
    <w:name w:val="Body Text"/>
    <w:basedOn w:val="Normal"/>
    <w:link w:val="CorpsdetexteCar"/>
    <w:rsid w:val="00FE3F9A"/>
    <w:pPr>
      <w:widowControl w:val="0"/>
      <w:spacing w:after="140" w:line="288" w:lineRule="auto"/>
    </w:pPr>
    <w:rPr>
      <w:rFonts w:ascii="Liberation Serif" w:eastAsia="SimSun" w:hAnsi="Liberation Serif" w:cs="Mangal"/>
      <w:sz w:val="24"/>
      <w:szCs w:val="24"/>
      <w:lang w:eastAsia="zh-CN" w:bidi="hi-IN"/>
    </w:rPr>
  </w:style>
  <w:style w:type="character" w:customStyle="1" w:styleId="CorpsdetexteCar">
    <w:name w:val="Corps de texte Car"/>
    <w:basedOn w:val="Policepardfaut"/>
    <w:link w:val="Corpsdetexte"/>
    <w:rsid w:val="00FE3F9A"/>
    <w:rPr>
      <w:rFonts w:ascii="Liberation Serif" w:eastAsia="SimSun" w:hAnsi="Liberation Serif" w:cs="Mangal"/>
      <w:sz w:val="24"/>
      <w:szCs w:val="24"/>
      <w:lang w:eastAsia="zh-CN" w:bidi="hi-IN"/>
    </w:rPr>
  </w:style>
  <w:style w:type="paragraph" w:styleId="Paragraphedeliste">
    <w:name w:val="List Paragraph"/>
    <w:basedOn w:val="Normal"/>
    <w:uiPriority w:val="34"/>
    <w:qFormat/>
    <w:rsid w:val="00EC0D4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estival2020.films-pour-enfants.com/films-pour-enfants-festival-2020-cycle3.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480</Words>
  <Characters>2640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Anne</cp:lastModifiedBy>
  <cp:revision>4</cp:revision>
  <dcterms:created xsi:type="dcterms:W3CDTF">2020-04-23T13:31:00Z</dcterms:created>
  <dcterms:modified xsi:type="dcterms:W3CDTF">2020-04-26T15:43:00Z</dcterms:modified>
</cp:coreProperties>
</file>