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A2" w:rsidRDefault="00C93DA2" w:rsidP="00C93DA2">
      <w:pPr>
        <w:jc w:val="center"/>
      </w:pPr>
      <w:r>
        <w:t>TELE-ECOLE DU MARDI 31 AVRIL</w:t>
      </w:r>
    </w:p>
    <w:p w:rsidR="00D85783" w:rsidRDefault="00C93DA2">
      <w:r>
        <w:t xml:space="preserve">LECTURE </w:t>
      </w:r>
      <w:r w:rsidR="00D85783" w:rsidRPr="00D85783">
        <w:rPr>
          <w:color w:val="00B050"/>
        </w:rPr>
        <w:t>(60 minutes)</w:t>
      </w:r>
      <w:r w:rsidR="00D85783">
        <w:t> : après avoir lu (pendant les vacances) les 4 récits en lien avec le XIXème siècle, réponds aux questions suivantes </w:t>
      </w:r>
      <w:r w:rsidR="00256403">
        <w:t xml:space="preserve"> en formulant des phrases :</w:t>
      </w:r>
    </w:p>
    <w:p w:rsidR="00256403" w:rsidRDefault="00256403">
      <w:r>
        <w:t>1</w:t>
      </w:r>
      <w:r w:rsidRPr="00256403">
        <w:rPr>
          <w:vertAlign w:val="superscript"/>
        </w:rPr>
        <w:t>ER</w:t>
      </w:r>
      <w:r>
        <w:t xml:space="preserve"> Récit </w:t>
      </w:r>
      <w:proofErr w:type="gramStart"/>
      <w:r>
        <w:t>:  «</w:t>
      </w:r>
      <w:proofErr w:type="gramEnd"/>
      <w:r>
        <w:t xml:space="preserve"> l’invention du stéthoscope » : comment le Dr Laennec procède-t-il pour inventer le premier stéthoscope. </w:t>
      </w:r>
    </w:p>
    <w:p w:rsidR="00256403" w:rsidRDefault="00256403">
      <w:r>
        <w:t>2</w:t>
      </w:r>
      <w:r w:rsidRPr="00256403">
        <w:rPr>
          <w:vertAlign w:val="superscript"/>
        </w:rPr>
        <w:t>ème</w:t>
      </w:r>
      <w:r>
        <w:t xml:space="preserve"> récit : </w:t>
      </w:r>
      <w:r w:rsidR="009E5B79">
        <w:t xml:space="preserve">« les maçons creusois » : donne trois raisons à l’exode rural des paysans. </w:t>
      </w:r>
    </w:p>
    <w:p w:rsidR="001868EF" w:rsidRDefault="001868EF" w:rsidP="001868EF">
      <w:r>
        <w:t>3</w:t>
      </w:r>
      <w:r w:rsidRPr="001868EF">
        <w:rPr>
          <w:vertAlign w:val="superscript"/>
        </w:rPr>
        <w:t>ème</w:t>
      </w:r>
      <w:r>
        <w:t xml:space="preserve"> récit « une manifestation d’ouvriers » : Pourquoi le 1</w:t>
      </w:r>
      <w:r w:rsidRPr="001868EF">
        <w:rPr>
          <w:vertAlign w:val="superscript"/>
        </w:rPr>
        <w:t>er</w:t>
      </w:r>
      <w:r>
        <w:t xml:space="preserve"> mai 1891 est-il demeurée dans les mémoires ouvrières ? </w:t>
      </w:r>
    </w:p>
    <w:p w:rsidR="001868EF" w:rsidRDefault="001868EF" w:rsidP="001868EF">
      <w:r>
        <w:t>4</w:t>
      </w:r>
      <w:r w:rsidRPr="001868EF">
        <w:rPr>
          <w:vertAlign w:val="superscript"/>
        </w:rPr>
        <w:t>ème</w:t>
      </w:r>
      <w:r>
        <w:t xml:space="preserve"> récit « les premières voitures » : Pourquoi les voitures en sont-elles pas du tout appréciées par la majorité de la population ? Donne la principale raison. </w:t>
      </w:r>
    </w:p>
    <w:p w:rsidR="001868EF" w:rsidRDefault="001868EF" w:rsidP="001868EF">
      <w:r>
        <w:t>5</w:t>
      </w:r>
      <w:r w:rsidRPr="001868EF">
        <w:rPr>
          <w:vertAlign w:val="superscript"/>
        </w:rPr>
        <w:t>ème</w:t>
      </w:r>
      <w:r>
        <w:t xml:space="preserve"> récit « la colonisation » : Qui fut un grand résistant de l’occupation française en Algérie? </w:t>
      </w:r>
    </w:p>
    <w:p w:rsidR="001868EF" w:rsidRDefault="001868EF" w:rsidP="001868EF">
      <w:r>
        <w:t>BONUS : trouve l’énorme faute d’orthographe grammaticale en page 15.</w:t>
      </w:r>
    </w:p>
    <w:p w:rsidR="00C93DA2" w:rsidRPr="00C93DA2" w:rsidRDefault="00C93DA2" w:rsidP="001868EF">
      <w:pPr>
        <w:rPr>
          <w:color w:val="FF0000"/>
        </w:rPr>
      </w:pPr>
      <w:r w:rsidRPr="00C93DA2">
        <w:rPr>
          <w:color w:val="FF0000"/>
        </w:rPr>
        <w:t>Note /10 soit 2  pts par bonne réponse et 1 pt supplémentaire pour le bonus</w:t>
      </w:r>
    </w:p>
    <w:p w:rsidR="009E5B79" w:rsidRDefault="00C93DA2" w:rsidP="00C93DA2">
      <w:pPr>
        <w:jc w:val="center"/>
      </w:pPr>
      <w:r>
        <w:t>_______</w:t>
      </w:r>
    </w:p>
    <w:p w:rsidR="000346AB" w:rsidRDefault="00C93DA2">
      <w:r>
        <w:t>MATHS</w:t>
      </w:r>
      <w:r w:rsidR="00D85783">
        <w:t> </w:t>
      </w:r>
      <w:r w:rsidR="00C85792">
        <w:t xml:space="preserve"> </w:t>
      </w:r>
      <w:r w:rsidR="00C85792" w:rsidRPr="00C85792">
        <w:rPr>
          <w:color w:val="00B050"/>
        </w:rPr>
        <w:t>(60 minutes)</w:t>
      </w:r>
      <w:proofErr w:type="gramStart"/>
      <w:r w:rsidR="00D85783">
        <w:t xml:space="preserve">: </w:t>
      </w:r>
      <w:r w:rsidR="00C85792">
        <w:t xml:space="preserve"> </w:t>
      </w:r>
      <w:r w:rsidR="000346AB">
        <w:t>vous</w:t>
      </w:r>
      <w:proofErr w:type="gramEnd"/>
      <w:r w:rsidR="000346AB">
        <w:t xml:space="preserve"> avez appris la  multiplication d’un nombre entier par un nombre décimal. </w:t>
      </w:r>
    </w:p>
    <w:p w:rsidR="000346AB" w:rsidRDefault="000346AB">
      <w:r>
        <w:t xml:space="preserve">Je vous laisse découvrir un petit film d’apprentissage pour réviser : </w:t>
      </w:r>
    </w:p>
    <w:p w:rsidR="000346AB" w:rsidRDefault="000346AB">
      <w:hyperlink r:id="rId5" w:history="1">
        <w:r w:rsidRPr="0061438D">
          <w:rPr>
            <w:rStyle w:val="Lienhypertexte"/>
          </w:rPr>
          <w:t>https://lesfondamentaux.reseau-canope.fr/discipline/mathematiques/operations/multiplication-de-nombres-decimaux/multiplier-un-decimal-par-un-nombre-entier.html</w:t>
        </w:r>
      </w:hyperlink>
    </w:p>
    <w:p w:rsidR="000346AB" w:rsidRDefault="000346AB">
      <w:r>
        <w:t xml:space="preserve">Nous continuons l’apprentissage : multiplication entre deux nombres décimaux </w:t>
      </w:r>
    </w:p>
    <w:p w:rsidR="00C85792" w:rsidRDefault="00C85792">
      <w:r>
        <w:t xml:space="preserve"> Prenez le manuel orange page 130 et suivez la « découverte », lisez très attentivement l’encadré rose qui explique la méthode ; lisez également attentivement les bulles du personnage à droite. </w:t>
      </w:r>
    </w:p>
    <w:p w:rsidR="00F6714A" w:rsidRDefault="00F6714A">
      <w:r>
        <w:t>Vous pouvez ensuite compléter l’apprentissage de cette technique en visualisant </w:t>
      </w:r>
    </w:p>
    <w:p w:rsidR="00F6714A" w:rsidRDefault="00F6714A">
      <w:hyperlink r:id="rId6" w:history="1">
        <w:r w:rsidRPr="0061438D">
          <w:rPr>
            <w:rStyle w:val="Lienhypertexte"/>
          </w:rPr>
          <w:t>https://lesfondamentaux.reseau-canope.fr/discipline/mathematiques/operations/multiplication-de-nombres-decimaux/multiplier-deux-nombres-decimaux.html</w:t>
        </w:r>
      </w:hyperlink>
    </w:p>
    <w:p w:rsidR="00C85792" w:rsidRDefault="00C85792">
      <w:r>
        <w:t>Puis entrainez-vous pour les que</w:t>
      </w:r>
      <w:r w:rsidR="00F6714A">
        <w:t xml:space="preserve">stions 2 et 3 de la </w:t>
      </w:r>
      <w:proofErr w:type="gramStart"/>
      <w:r w:rsidR="00F6714A">
        <w:t>découverte(</w:t>
      </w:r>
      <w:proofErr w:type="gramEnd"/>
      <w:r w:rsidR="00F6714A">
        <w:t>concernant la question 3, si tu ne connais pas la formule de calcul du périmètre d’un cercle, retrouve-la en page 126 découverte)</w:t>
      </w:r>
    </w:p>
    <w:p w:rsidR="00C85792" w:rsidRPr="00F6714A" w:rsidRDefault="00C85792">
      <w:pPr>
        <w:rPr>
          <w:i/>
          <w:color w:val="00B050"/>
        </w:rPr>
      </w:pPr>
      <w:r w:rsidRPr="00F6714A">
        <w:rPr>
          <w:i/>
          <w:color w:val="00B050"/>
        </w:rPr>
        <w:t>(</w:t>
      </w:r>
      <w:proofErr w:type="gramStart"/>
      <w:r w:rsidRPr="00F6714A">
        <w:rPr>
          <w:i/>
          <w:color w:val="00B050"/>
        </w:rPr>
        <w:t>corrigés</w:t>
      </w:r>
      <w:proofErr w:type="gramEnd"/>
      <w:r w:rsidRPr="00F6714A">
        <w:rPr>
          <w:i/>
          <w:color w:val="00B050"/>
        </w:rPr>
        <w:t xml:space="preserve"> ci-dessous : </w:t>
      </w:r>
    </w:p>
    <w:p w:rsidR="00C85792" w:rsidRPr="00F6714A" w:rsidRDefault="00C85792">
      <w:pPr>
        <w:rPr>
          <w:i/>
          <w:color w:val="00B050"/>
        </w:rPr>
      </w:pPr>
      <w:r w:rsidRPr="00F6714A">
        <w:rPr>
          <w:i/>
          <w:color w:val="00B050"/>
        </w:rPr>
        <w:t>1,25 x 1,25 = 1,5625 (4 chiffres après la virgule)</w:t>
      </w:r>
    </w:p>
    <w:p w:rsidR="00C85792" w:rsidRPr="00F6714A" w:rsidRDefault="00C85792">
      <w:pPr>
        <w:rPr>
          <w:i/>
          <w:color w:val="00B050"/>
        </w:rPr>
      </w:pPr>
      <w:r w:rsidRPr="00F6714A">
        <w:rPr>
          <w:i/>
          <w:color w:val="00B050"/>
        </w:rPr>
        <w:t>6,5 x 3,14 = 20,410 (3 chiffres après la virgule)</w:t>
      </w:r>
      <w:r w:rsidR="00F6714A" w:rsidRPr="00F6714A">
        <w:rPr>
          <w:i/>
          <w:color w:val="00B050"/>
        </w:rPr>
        <w:t xml:space="preserve"> ou 20,41 (car le zéro est inutile). </w:t>
      </w:r>
    </w:p>
    <w:p w:rsidR="00C85792" w:rsidRDefault="00F6714A">
      <w:r>
        <w:t xml:space="preserve">Une fois la méthode de calcul comprise, </w:t>
      </w:r>
      <w:r w:rsidR="00C85792">
        <w:t>entrainez-vous sur les ex 2-3-4-5-6</w:t>
      </w:r>
      <w:r>
        <w:t xml:space="preserve"> (je mets le corrigé sur le site d’école) – </w:t>
      </w:r>
      <w:r w:rsidRPr="00C93DA2">
        <w:rPr>
          <w:color w:val="FF0000"/>
        </w:rPr>
        <w:t>envoyez-moi la note /30.</w:t>
      </w:r>
    </w:p>
    <w:p w:rsidR="00C93DA2" w:rsidRDefault="00C93DA2" w:rsidP="00C93DA2">
      <w:pPr>
        <w:jc w:val="center"/>
      </w:pPr>
    </w:p>
    <w:p w:rsidR="00C93DA2" w:rsidRDefault="00C93DA2" w:rsidP="00C93DA2">
      <w:pPr>
        <w:jc w:val="center"/>
      </w:pPr>
    </w:p>
    <w:p w:rsidR="00C93DA2" w:rsidRDefault="00C93DA2" w:rsidP="00C93DA2">
      <w:pPr>
        <w:jc w:val="center"/>
      </w:pPr>
    </w:p>
    <w:p w:rsidR="00C93DA2" w:rsidRDefault="00C93DA2" w:rsidP="00C93DA2">
      <w:pPr>
        <w:jc w:val="center"/>
      </w:pPr>
    </w:p>
    <w:p w:rsidR="00C85792" w:rsidRDefault="00C85792" w:rsidP="00C93DA2">
      <w:pPr>
        <w:jc w:val="center"/>
      </w:pPr>
      <w:r>
        <w:t>APRES-MIDI</w:t>
      </w:r>
    </w:p>
    <w:p w:rsidR="00C85792" w:rsidRDefault="00C93DA2">
      <w:r>
        <w:t>ANGLAIS</w:t>
      </w:r>
      <w:r w:rsidR="00C85792">
        <w:t> </w:t>
      </w:r>
      <w:r w:rsidR="00C85792" w:rsidRPr="00C85792">
        <w:rPr>
          <w:color w:val="00B050"/>
        </w:rPr>
        <w:t>(45 minutes)</w:t>
      </w:r>
      <w:r w:rsidR="00C85792">
        <w:t xml:space="preserve">: chapitre 3 </w:t>
      </w:r>
    </w:p>
    <w:p w:rsidR="00256B26" w:rsidRDefault="00256B26">
      <w:r>
        <w:t xml:space="preserve">Connecte-toi sur </w:t>
      </w:r>
    </w:p>
    <w:p w:rsidR="00256B26" w:rsidRDefault="00256B26">
      <w:hyperlink r:id="rId7" w:history="1">
        <w:r w:rsidRPr="0061438D">
          <w:rPr>
            <w:rStyle w:val="Lienhypertexte"/>
          </w:rPr>
          <w:t>https://www.youtube.com/watch?v=7C_b0-D8KMk</w:t>
        </w:r>
      </w:hyperlink>
    </w:p>
    <w:p w:rsidR="00256B26" w:rsidRDefault="00256B26">
      <w:r>
        <w:t>Et écoute l’histoire en suivant des yeux</w:t>
      </w:r>
    </w:p>
    <w:p w:rsidR="00256B26" w:rsidRPr="00256B26" w:rsidRDefault="00256B26" w:rsidP="00256B26">
      <w:pPr>
        <w:rPr>
          <w:i/>
          <w:color w:val="0070C0"/>
          <w:lang w:val="en-US"/>
        </w:rPr>
      </w:pPr>
      <w:r w:rsidRPr="00256B26">
        <w:rPr>
          <w:i/>
          <w:color w:val="0070C0"/>
          <w:lang w:val="en-US"/>
        </w:rPr>
        <w:t>Chapter 3</w:t>
      </w:r>
    </w:p>
    <w:p w:rsidR="00256B26" w:rsidRPr="00256B26" w:rsidRDefault="00256B26" w:rsidP="00256B26">
      <w:pPr>
        <w:rPr>
          <w:i/>
          <w:color w:val="0070C0"/>
          <w:lang w:val="en-US"/>
        </w:rPr>
      </w:pPr>
      <w:r w:rsidRPr="00256B26">
        <w:rPr>
          <w:i/>
          <w:color w:val="0070C0"/>
          <w:lang w:val="en-US"/>
        </w:rPr>
        <w:t>But today the porridge is hot.</w:t>
      </w:r>
    </w:p>
    <w:p w:rsidR="00256B26" w:rsidRPr="00256B26" w:rsidRDefault="00256B26" w:rsidP="00256B26">
      <w:pPr>
        <w:rPr>
          <w:i/>
          <w:color w:val="0070C0"/>
          <w:lang w:val="en-US"/>
        </w:rPr>
      </w:pPr>
      <w:r w:rsidRPr="00256B26">
        <w:rPr>
          <w:i/>
          <w:color w:val="0070C0"/>
          <w:lang w:val="en-US"/>
        </w:rPr>
        <w:t>“Oh it’s hot”, says Daddy Bear.</w:t>
      </w:r>
    </w:p>
    <w:p w:rsidR="00256B26" w:rsidRPr="00256B26" w:rsidRDefault="00256B26" w:rsidP="00256B26">
      <w:pPr>
        <w:rPr>
          <w:i/>
          <w:color w:val="0070C0"/>
          <w:lang w:val="en-US"/>
        </w:rPr>
      </w:pPr>
      <w:r w:rsidRPr="00256B26">
        <w:rPr>
          <w:i/>
          <w:color w:val="0070C0"/>
          <w:lang w:val="en-US"/>
        </w:rPr>
        <w:t xml:space="preserve">“Oh it’s very hot”, says Mummy Bear. </w:t>
      </w:r>
    </w:p>
    <w:p w:rsidR="00256B26" w:rsidRPr="00256B26" w:rsidRDefault="00256B26" w:rsidP="00256B26">
      <w:pPr>
        <w:rPr>
          <w:i/>
          <w:color w:val="0070C0"/>
          <w:lang w:val="en-US"/>
        </w:rPr>
      </w:pPr>
      <w:r w:rsidRPr="00256B26">
        <w:rPr>
          <w:i/>
          <w:color w:val="0070C0"/>
          <w:lang w:val="en-US"/>
        </w:rPr>
        <w:t>“</w:t>
      </w:r>
      <w:proofErr w:type="spellStart"/>
      <w:r w:rsidRPr="00256B26">
        <w:rPr>
          <w:i/>
          <w:color w:val="0070C0"/>
          <w:lang w:val="en-US"/>
        </w:rPr>
        <w:t>Aoh</w:t>
      </w:r>
      <w:proofErr w:type="spellEnd"/>
      <w:r w:rsidRPr="00256B26">
        <w:rPr>
          <w:i/>
          <w:color w:val="0070C0"/>
          <w:lang w:val="en-US"/>
        </w:rPr>
        <w:t xml:space="preserve">, it’s too hot”, says Baby Bear. </w:t>
      </w:r>
    </w:p>
    <w:p w:rsidR="00256B26" w:rsidRPr="00256B26" w:rsidRDefault="00256B26" w:rsidP="00256B26">
      <w:pPr>
        <w:rPr>
          <w:i/>
          <w:color w:val="0070C0"/>
          <w:lang w:val="en-US"/>
        </w:rPr>
      </w:pPr>
      <w:r w:rsidRPr="00256B26">
        <w:rPr>
          <w:i/>
          <w:color w:val="0070C0"/>
          <w:lang w:val="en-US"/>
        </w:rPr>
        <w:t xml:space="preserve">Let’s go for a walk, says Daddy Bear. </w:t>
      </w:r>
    </w:p>
    <w:p w:rsidR="00256B26" w:rsidRPr="00256B26" w:rsidRDefault="00256B26" w:rsidP="00256B26">
      <w:pPr>
        <w:rPr>
          <w:i/>
          <w:color w:val="0070C0"/>
          <w:lang w:val="en-US"/>
        </w:rPr>
      </w:pPr>
      <w:r w:rsidRPr="00256B26">
        <w:rPr>
          <w:i/>
          <w:color w:val="0070C0"/>
          <w:lang w:val="en-US"/>
        </w:rPr>
        <w:t xml:space="preserve">So the three bears go for a walk. </w:t>
      </w:r>
    </w:p>
    <w:p w:rsidR="00256B26" w:rsidRPr="00256B26" w:rsidRDefault="00256B26" w:rsidP="00256B26">
      <w:pPr>
        <w:rPr>
          <w:i/>
          <w:color w:val="0070C0"/>
          <w:lang w:val="en-US"/>
        </w:rPr>
      </w:pPr>
      <w:r w:rsidRPr="00256B26">
        <w:rPr>
          <w:i/>
          <w:color w:val="0070C0"/>
          <w:lang w:val="en-US"/>
        </w:rPr>
        <w:t xml:space="preserve">Oh there is </w:t>
      </w:r>
      <w:proofErr w:type="spellStart"/>
      <w:r w:rsidRPr="00256B26">
        <w:rPr>
          <w:i/>
          <w:color w:val="0070C0"/>
          <w:lang w:val="en-US"/>
        </w:rPr>
        <w:t>Goldkilocks</w:t>
      </w:r>
      <w:proofErr w:type="spellEnd"/>
      <w:r w:rsidRPr="00256B26">
        <w:rPr>
          <w:i/>
          <w:color w:val="0070C0"/>
          <w:lang w:val="en-US"/>
        </w:rPr>
        <w:t xml:space="preserve">. Hello </w:t>
      </w:r>
      <w:proofErr w:type="spellStart"/>
      <w:r w:rsidRPr="00256B26">
        <w:rPr>
          <w:i/>
          <w:color w:val="0070C0"/>
          <w:lang w:val="en-US"/>
        </w:rPr>
        <w:t>Goldkilocks</w:t>
      </w:r>
      <w:proofErr w:type="spellEnd"/>
      <w:r w:rsidRPr="00256B26">
        <w:rPr>
          <w:i/>
          <w:color w:val="0070C0"/>
          <w:lang w:val="en-US"/>
        </w:rPr>
        <w:t xml:space="preserve">, are you going home </w:t>
      </w:r>
      <w:proofErr w:type="gramStart"/>
      <w:r w:rsidRPr="00256B26">
        <w:rPr>
          <w:i/>
          <w:color w:val="0070C0"/>
          <w:lang w:val="en-US"/>
        </w:rPr>
        <w:t>now ?</w:t>
      </w:r>
      <w:proofErr w:type="gramEnd"/>
    </w:p>
    <w:p w:rsidR="00256B26" w:rsidRPr="00256B26" w:rsidRDefault="00256B26" w:rsidP="00256B26">
      <w:pPr>
        <w:rPr>
          <w:i/>
          <w:color w:val="0070C0"/>
          <w:lang w:val="en-US"/>
        </w:rPr>
      </w:pPr>
      <w:r w:rsidRPr="00256B26">
        <w:rPr>
          <w:i/>
          <w:color w:val="0070C0"/>
          <w:lang w:val="en-US"/>
        </w:rPr>
        <w:t xml:space="preserve">Which way is </w:t>
      </w:r>
      <w:proofErr w:type="gramStart"/>
      <w:r w:rsidRPr="00256B26">
        <w:rPr>
          <w:i/>
          <w:color w:val="0070C0"/>
          <w:lang w:val="en-US"/>
        </w:rPr>
        <w:t>home ?</w:t>
      </w:r>
      <w:proofErr w:type="gramEnd"/>
      <w:r w:rsidRPr="00256B26">
        <w:rPr>
          <w:i/>
          <w:color w:val="0070C0"/>
          <w:lang w:val="en-US"/>
        </w:rPr>
        <w:t xml:space="preserve"> It’s this way, says Goldilocks. I think. </w:t>
      </w:r>
    </w:p>
    <w:p w:rsidR="00256B26" w:rsidRPr="00256B26" w:rsidRDefault="00256B26" w:rsidP="00256B26">
      <w:pPr>
        <w:rPr>
          <w:i/>
          <w:color w:val="0070C0"/>
          <w:lang w:val="en-US"/>
        </w:rPr>
      </w:pPr>
      <w:r w:rsidRPr="00256B26">
        <w:rPr>
          <w:i/>
          <w:color w:val="0070C0"/>
          <w:lang w:val="en-US"/>
        </w:rPr>
        <w:t xml:space="preserve">Goldilocks is sad. She is hungry. And she is tired. </w:t>
      </w:r>
    </w:p>
    <w:p w:rsidR="00256B26" w:rsidRPr="00256B26" w:rsidRDefault="00256B26" w:rsidP="00256B26">
      <w:pPr>
        <w:rPr>
          <w:i/>
          <w:color w:val="0070C0"/>
          <w:lang w:val="en-US"/>
        </w:rPr>
      </w:pPr>
      <w:proofErr w:type="gramStart"/>
      <w:r w:rsidRPr="00256B26">
        <w:rPr>
          <w:i/>
          <w:color w:val="0070C0"/>
          <w:lang w:val="en-US"/>
        </w:rPr>
        <w:t>Oh !</w:t>
      </w:r>
      <w:proofErr w:type="gramEnd"/>
      <w:r w:rsidRPr="00256B26">
        <w:rPr>
          <w:i/>
          <w:color w:val="0070C0"/>
          <w:lang w:val="en-US"/>
        </w:rPr>
        <w:t xml:space="preserve"> </w:t>
      </w:r>
    </w:p>
    <w:p w:rsidR="00256B26" w:rsidRPr="00256B26" w:rsidRDefault="00256B26" w:rsidP="00256B26">
      <w:pPr>
        <w:rPr>
          <w:i/>
          <w:color w:val="0070C0"/>
          <w:lang w:val="en-US"/>
        </w:rPr>
      </w:pPr>
      <w:r w:rsidRPr="00256B26">
        <w:rPr>
          <w:i/>
          <w:color w:val="0070C0"/>
          <w:lang w:val="en-US"/>
        </w:rPr>
        <w:t xml:space="preserve">What can you see, </w:t>
      </w:r>
      <w:proofErr w:type="gramStart"/>
      <w:r w:rsidRPr="00256B26">
        <w:rPr>
          <w:i/>
          <w:color w:val="0070C0"/>
          <w:lang w:val="en-US"/>
        </w:rPr>
        <w:t>Goldilocks ?</w:t>
      </w:r>
      <w:proofErr w:type="gramEnd"/>
      <w:r w:rsidRPr="00256B26">
        <w:rPr>
          <w:i/>
          <w:color w:val="0070C0"/>
          <w:lang w:val="en-US"/>
        </w:rPr>
        <w:t xml:space="preserve"> </w:t>
      </w:r>
    </w:p>
    <w:p w:rsidR="00256B26" w:rsidRPr="00256B26" w:rsidRDefault="00256B26" w:rsidP="00256B26">
      <w:pPr>
        <w:rPr>
          <w:i/>
          <w:color w:val="0070C0"/>
          <w:lang w:val="en-US"/>
        </w:rPr>
      </w:pPr>
      <w:r w:rsidRPr="00256B26">
        <w:rPr>
          <w:i/>
          <w:color w:val="0070C0"/>
          <w:lang w:val="en-US"/>
        </w:rPr>
        <w:t xml:space="preserve">It’s a yellow door. Where are you going, Goldilocks? </w:t>
      </w:r>
    </w:p>
    <w:p w:rsidR="00256B26" w:rsidRDefault="00256B26" w:rsidP="00256B26">
      <w:pPr>
        <w:rPr>
          <w:i/>
          <w:color w:val="0070C0"/>
          <w:lang w:val="en-US"/>
        </w:rPr>
      </w:pPr>
      <w:r w:rsidRPr="00256B26">
        <w:rPr>
          <w:i/>
          <w:color w:val="0070C0"/>
          <w:lang w:val="en-US"/>
        </w:rPr>
        <w:t xml:space="preserve">Oh Goldilocks, she walks through the door. </w:t>
      </w:r>
    </w:p>
    <w:p w:rsidR="00256B26" w:rsidRPr="00C93DA2" w:rsidRDefault="00256B26" w:rsidP="00256B26">
      <w:pPr>
        <w:rPr>
          <w:sz w:val="28"/>
          <w:szCs w:val="28"/>
        </w:rPr>
      </w:pPr>
      <w:r w:rsidRPr="00C93DA2">
        <w:rPr>
          <w:sz w:val="28"/>
          <w:szCs w:val="28"/>
        </w:rPr>
        <w:t xml:space="preserve">Vocabulaire à noter sur petit carnet : </w:t>
      </w:r>
    </w:p>
    <w:p w:rsidR="00256B26" w:rsidRPr="00256B26" w:rsidRDefault="00256B26" w:rsidP="00256B26">
      <w:pPr>
        <w:rPr>
          <w:i/>
        </w:rPr>
      </w:pPr>
      <w:r w:rsidRPr="00256B26">
        <w:rPr>
          <w:i/>
        </w:rPr>
        <w:t>Hot (</w:t>
      </w:r>
      <w:proofErr w:type="spellStart"/>
      <w:r w:rsidRPr="00256B26">
        <w:rPr>
          <w:i/>
        </w:rPr>
        <w:t>adj</w:t>
      </w:r>
      <w:proofErr w:type="spellEnd"/>
      <w:r w:rsidRPr="00256B26">
        <w:rPr>
          <w:i/>
        </w:rPr>
        <w:t>) : chaud</w:t>
      </w:r>
    </w:p>
    <w:p w:rsidR="00256B26" w:rsidRPr="00256B26" w:rsidRDefault="00256B26" w:rsidP="00256B26">
      <w:pPr>
        <w:rPr>
          <w:i/>
        </w:rPr>
      </w:pPr>
      <w:proofErr w:type="spellStart"/>
      <w:r w:rsidRPr="00256B26">
        <w:rPr>
          <w:i/>
        </w:rPr>
        <w:t>Very</w:t>
      </w:r>
      <w:proofErr w:type="spellEnd"/>
      <w:r w:rsidRPr="00256B26">
        <w:rPr>
          <w:i/>
        </w:rPr>
        <w:t xml:space="preserve"> (préposition) : très</w:t>
      </w:r>
    </w:p>
    <w:p w:rsidR="00256B26" w:rsidRPr="00256B26" w:rsidRDefault="00256B26" w:rsidP="00256B26">
      <w:pPr>
        <w:rPr>
          <w:i/>
        </w:rPr>
      </w:pPr>
      <w:proofErr w:type="spellStart"/>
      <w:r w:rsidRPr="00256B26">
        <w:rPr>
          <w:i/>
        </w:rPr>
        <w:t>Too</w:t>
      </w:r>
      <w:proofErr w:type="spellEnd"/>
      <w:r w:rsidRPr="00256B26">
        <w:rPr>
          <w:i/>
        </w:rPr>
        <w:t xml:space="preserve"> (préposition) : trop </w:t>
      </w:r>
    </w:p>
    <w:p w:rsidR="00256B26" w:rsidRPr="00256B26" w:rsidRDefault="00256B26" w:rsidP="00256B26">
      <w:pPr>
        <w:rPr>
          <w:i/>
        </w:rPr>
      </w:pPr>
      <w:r w:rsidRPr="00256B26">
        <w:rPr>
          <w:i/>
        </w:rPr>
        <w:t xml:space="preserve">A </w:t>
      </w:r>
      <w:proofErr w:type="spellStart"/>
      <w:r w:rsidRPr="00256B26">
        <w:rPr>
          <w:i/>
        </w:rPr>
        <w:t>walk</w:t>
      </w:r>
      <w:proofErr w:type="spellEnd"/>
      <w:r w:rsidRPr="00256B26">
        <w:rPr>
          <w:i/>
        </w:rPr>
        <w:t xml:space="preserve"> (nom) : une promenade ---</w:t>
      </w:r>
      <w:r w:rsidRPr="00256B26">
        <w:rPr>
          <w:i/>
        </w:rPr>
        <w:sym w:font="Wingdings" w:char="F0E0"/>
      </w:r>
      <w:r w:rsidRPr="00256B26">
        <w:rPr>
          <w:i/>
        </w:rPr>
        <w:t xml:space="preserve"> To </w:t>
      </w:r>
      <w:proofErr w:type="spellStart"/>
      <w:r w:rsidRPr="00256B26">
        <w:rPr>
          <w:i/>
        </w:rPr>
        <w:t>walk</w:t>
      </w:r>
      <w:proofErr w:type="spellEnd"/>
      <w:r w:rsidRPr="00256B26">
        <w:rPr>
          <w:i/>
        </w:rPr>
        <w:t> (verbe) : marcher</w:t>
      </w:r>
    </w:p>
    <w:p w:rsidR="00256B26" w:rsidRPr="00256B26" w:rsidRDefault="00256B26" w:rsidP="00256B26">
      <w:pPr>
        <w:rPr>
          <w:i/>
        </w:rPr>
      </w:pPr>
      <w:r w:rsidRPr="00256B26">
        <w:rPr>
          <w:i/>
        </w:rPr>
        <w:t>Go (v) : aller</w:t>
      </w:r>
    </w:p>
    <w:p w:rsidR="00256B26" w:rsidRPr="00256B26" w:rsidRDefault="00256B26" w:rsidP="00256B26">
      <w:pPr>
        <w:rPr>
          <w:i/>
        </w:rPr>
      </w:pPr>
      <w:r w:rsidRPr="00256B26">
        <w:rPr>
          <w:i/>
        </w:rPr>
        <w:t xml:space="preserve">Home (n) : maison, chez soi. </w:t>
      </w:r>
    </w:p>
    <w:p w:rsidR="00256B26" w:rsidRPr="00256B26" w:rsidRDefault="00256B26" w:rsidP="00256B26">
      <w:pPr>
        <w:rPr>
          <w:i/>
        </w:rPr>
      </w:pPr>
      <w:proofErr w:type="spellStart"/>
      <w:r w:rsidRPr="00256B26">
        <w:rPr>
          <w:i/>
        </w:rPr>
        <w:t>Now</w:t>
      </w:r>
      <w:proofErr w:type="spellEnd"/>
      <w:r w:rsidRPr="00256B26">
        <w:rPr>
          <w:i/>
        </w:rPr>
        <w:t> (</w:t>
      </w:r>
      <w:proofErr w:type="spellStart"/>
      <w:r w:rsidRPr="00256B26">
        <w:rPr>
          <w:i/>
        </w:rPr>
        <w:t>adv</w:t>
      </w:r>
      <w:proofErr w:type="spellEnd"/>
      <w:r w:rsidRPr="00256B26">
        <w:rPr>
          <w:i/>
        </w:rPr>
        <w:t>) : maintenant</w:t>
      </w:r>
    </w:p>
    <w:p w:rsidR="00256B26" w:rsidRDefault="00256B26" w:rsidP="00256B26">
      <w:pPr>
        <w:rPr>
          <w:sz w:val="28"/>
          <w:szCs w:val="28"/>
        </w:rPr>
      </w:pPr>
      <w:r w:rsidRPr="00C93DA2">
        <w:rPr>
          <w:sz w:val="28"/>
          <w:szCs w:val="28"/>
        </w:rPr>
        <w:t xml:space="preserve">Apprends ces mots. </w:t>
      </w:r>
    </w:p>
    <w:p w:rsidR="00C93DA2" w:rsidRDefault="00C93DA2" w:rsidP="00256B26">
      <w:pPr>
        <w:rPr>
          <w:sz w:val="28"/>
          <w:szCs w:val="28"/>
        </w:rPr>
      </w:pPr>
    </w:p>
    <w:p w:rsidR="00C93DA2" w:rsidRPr="00C93DA2" w:rsidRDefault="00C93DA2" w:rsidP="00256B26">
      <w:pPr>
        <w:rPr>
          <w:sz w:val="28"/>
          <w:szCs w:val="28"/>
        </w:rPr>
      </w:pPr>
    </w:p>
    <w:p w:rsidR="00256B26" w:rsidRDefault="00256B26" w:rsidP="00256B26">
      <w:r>
        <w:t xml:space="preserve">Deux questions à traiter à l’écrit : </w:t>
      </w:r>
    </w:p>
    <w:p w:rsidR="00256B26" w:rsidRDefault="00256B26" w:rsidP="00256B26">
      <w:pPr>
        <w:pStyle w:val="Paragraphedeliste"/>
        <w:numPr>
          <w:ilvl w:val="0"/>
          <w:numId w:val="2"/>
        </w:numPr>
      </w:pPr>
      <w:r>
        <w:t xml:space="preserve">How </w:t>
      </w:r>
      <w:proofErr w:type="spellStart"/>
      <w:r>
        <w:t>is</w:t>
      </w:r>
      <w:proofErr w:type="spellEnd"/>
      <w:r>
        <w:t xml:space="preserve"> the porridge ? </w:t>
      </w:r>
    </w:p>
    <w:p w:rsidR="00256B26" w:rsidRDefault="00256B26" w:rsidP="00841665">
      <w:pPr>
        <w:pStyle w:val="Paragraphedeliste"/>
        <w:numPr>
          <w:ilvl w:val="0"/>
          <w:numId w:val="2"/>
        </w:numPr>
        <w:rPr>
          <w:lang w:val="en-US"/>
        </w:rPr>
      </w:pPr>
      <w:r w:rsidRPr="00841665">
        <w:rPr>
          <w:lang w:val="en-US"/>
        </w:rPr>
        <w:t xml:space="preserve">Where do the three bears </w:t>
      </w:r>
      <w:proofErr w:type="gramStart"/>
      <w:r w:rsidRPr="00841665">
        <w:rPr>
          <w:lang w:val="en-US"/>
        </w:rPr>
        <w:t>go ?</w:t>
      </w:r>
      <w:proofErr w:type="gramEnd"/>
      <w:r w:rsidRPr="00841665">
        <w:rPr>
          <w:lang w:val="en-US"/>
        </w:rPr>
        <w:t xml:space="preserve"> </w:t>
      </w:r>
    </w:p>
    <w:p w:rsidR="000B1534" w:rsidRPr="00C93DA2" w:rsidRDefault="000B1534" w:rsidP="000B1534">
      <w:pPr>
        <w:pStyle w:val="Paragraphedeliste"/>
        <w:rPr>
          <w:i/>
          <w:lang w:val="en-US"/>
        </w:rPr>
      </w:pPr>
    </w:p>
    <w:p w:rsidR="000B1534" w:rsidRDefault="000B1534" w:rsidP="000B1534">
      <w:pPr>
        <w:pStyle w:val="Paragraphedeliste"/>
        <w:rPr>
          <w:i/>
        </w:rPr>
      </w:pPr>
      <w:r w:rsidRPr="00C93DA2">
        <w:rPr>
          <w:i/>
        </w:rPr>
        <w:t xml:space="preserve">Pas de note à mettre. Regarde juste le corrigé pour te rendre compte de la formulation. </w:t>
      </w:r>
    </w:p>
    <w:p w:rsidR="00C93DA2" w:rsidRDefault="00C93DA2" w:rsidP="000B1534">
      <w:pPr>
        <w:pStyle w:val="Paragraphedeliste"/>
        <w:rPr>
          <w:i/>
        </w:rPr>
      </w:pPr>
    </w:p>
    <w:p w:rsidR="00C93DA2" w:rsidRDefault="00C93DA2" w:rsidP="000B1534">
      <w:pPr>
        <w:pStyle w:val="Paragraphedeliste"/>
        <w:rPr>
          <w:i/>
        </w:rPr>
      </w:pPr>
    </w:p>
    <w:p w:rsidR="00C93DA2" w:rsidRPr="00C93DA2" w:rsidRDefault="00C93DA2" w:rsidP="000B1534">
      <w:pPr>
        <w:pStyle w:val="Paragraphedeliste"/>
        <w:rPr>
          <w:i/>
        </w:rPr>
      </w:pPr>
    </w:p>
    <w:p w:rsidR="00C85792" w:rsidRDefault="00C93DA2">
      <w:r>
        <w:t>HISTOIRE</w:t>
      </w:r>
      <w:r w:rsidR="00C85792">
        <w:t> </w:t>
      </w:r>
      <w:r w:rsidR="00C85792" w:rsidRPr="00C85792">
        <w:rPr>
          <w:color w:val="00B050"/>
        </w:rPr>
        <w:t>(30 minutes)</w:t>
      </w:r>
      <w:r w:rsidR="00C85792">
        <w:t xml:space="preserve"> : évaluation sur le XIXème siècle -10 questions. </w:t>
      </w:r>
    </w:p>
    <w:p w:rsidR="00773A34" w:rsidRDefault="00773A34" w:rsidP="00773A34">
      <w:pPr>
        <w:pStyle w:val="Paragraphedeliste"/>
        <w:numPr>
          <w:ilvl w:val="0"/>
          <w:numId w:val="1"/>
        </w:numPr>
      </w:pPr>
      <w:r>
        <w:t xml:space="preserve">Le XIXème siècle politique en France subit une alternance de régimes de gouvernance. Cite les noms de ces trois régimes. </w:t>
      </w:r>
    </w:p>
    <w:p w:rsidR="00773A34" w:rsidRDefault="00773A34" w:rsidP="00773A34">
      <w:pPr>
        <w:pStyle w:val="Paragraphedeliste"/>
        <w:numPr>
          <w:ilvl w:val="0"/>
          <w:numId w:val="1"/>
        </w:numPr>
      </w:pPr>
      <w:r>
        <w:t xml:space="preserve">A partir de quelle année la France devient-elle une république et c e,  jusqu’à ce jour ? </w:t>
      </w:r>
    </w:p>
    <w:p w:rsidR="00773A34" w:rsidRDefault="00773A34" w:rsidP="00773A34">
      <w:pPr>
        <w:pStyle w:val="Paragraphedeliste"/>
        <w:numPr>
          <w:ilvl w:val="0"/>
          <w:numId w:val="1"/>
        </w:numPr>
      </w:pPr>
      <w:r>
        <w:t>Quel est le lien entre Napoléon III et Napoléon I ?</w:t>
      </w:r>
    </w:p>
    <w:p w:rsidR="00773A34" w:rsidRDefault="00773A34" w:rsidP="00773A34">
      <w:pPr>
        <w:pStyle w:val="Paragraphedeliste"/>
        <w:numPr>
          <w:ilvl w:val="0"/>
          <w:numId w:val="1"/>
        </w:numPr>
      </w:pPr>
      <w:r>
        <w:t>Quel événement met un terme définitif au 2</w:t>
      </w:r>
      <w:r w:rsidRPr="00773A34">
        <w:rPr>
          <w:vertAlign w:val="superscript"/>
        </w:rPr>
        <w:t>ème</w:t>
      </w:r>
      <w:r>
        <w:t xml:space="preserve"> empire de Napoléon III ?</w:t>
      </w:r>
    </w:p>
    <w:p w:rsidR="00773A34" w:rsidRDefault="00773A34" w:rsidP="00773A34">
      <w:pPr>
        <w:pStyle w:val="Paragraphedeliste"/>
        <w:numPr>
          <w:ilvl w:val="0"/>
          <w:numId w:val="1"/>
        </w:numPr>
      </w:pPr>
      <w:r>
        <w:t xml:space="preserve">Le XIX </w:t>
      </w:r>
      <w:proofErr w:type="spellStart"/>
      <w:r>
        <w:t>ème</w:t>
      </w:r>
      <w:proofErr w:type="spellEnd"/>
      <w:r>
        <w:t xml:space="preserve"> siècle est le siècle de progression vers la démocratie, mais il est aussi le siècle de progrès technologiques et médicaux. Nomme la première invention qui  va donner suite à de nouvelles inventions de machines. </w:t>
      </w:r>
    </w:p>
    <w:p w:rsidR="00773A34" w:rsidRDefault="00773A34" w:rsidP="00773A34">
      <w:pPr>
        <w:pStyle w:val="Paragraphedeliste"/>
        <w:numPr>
          <w:ilvl w:val="0"/>
          <w:numId w:val="1"/>
        </w:numPr>
      </w:pPr>
      <w:r>
        <w:t xml:space="preserve">Ce mécanisme va entrainer une révolution sociale. Sous l’ancien régime, on distinguait trois groupes sociaux : noblesse, clergé, tiers-état. Après la révolution, tous les citoyens sont « égaux » mais on voit émerger deux catégories sociales qui accompagnent la révolution industrielle : l’une qui s’enrichit, l’autre qui est misérable et exploitée. </w:t>
      </w:r>
    </w:p>
    <w:p w:rsidR="00773A34" w:rsidRDefault="00773A34" w:rsidP="00773A34">
      <w:pPr>
        <w:pStyle w:val="Paragraphedeliste"/>
        <w:numPr>
          <w:ilvl w:val="0"/>
          <w:numId w:val="1"/>
        </w:numPr>
      </w:pPr>
      <w:r>
        <w:t xml:space="preserve">Sous la révolution industrielle, les campagnes se vident au profit des villes. Pourquoi les ruraux quittent-ils les villes ? </w:t>
      </w:r>
    </w:p>
    <w:p w:rsidR="00773A34" w:rsidRDefault="00773A34" w:rsidP="00773A34">
      <w:pPr>
        <w:pStyle w:val="Paragraphedeliste"/>
        <w:numPr>
          <w:ilvl w:val="0"/>
          <w:numId w:val="1"/>
        </w:numPr>
      </w:pPr>
      <w:r>
        <w:t xml:space="preserve">Comment appelle-t-on ce phénomène de déplacement de la population ? </w:t>
      </w:r>
    </w:p>
    <w:p w:rsidR="00773A34" w:rsidRDefault="00BC2C50" w:rsidP="00773A34">
      <w:pPr>
        <w:pStyle w:val="Paragraphedeliste"/>
        <w:numPr>
          <w:ilvl w:val="0"/>
          <w:numId w:val="1"/>
        </w:numPr>
      </w:pPr>
      <w:r>
        <w:t xml:space="preserve">Quelle invention est mise au point à la fin de ce siècle et concurrence les fiacres ? </w:t>
      </w:r>
    </w:p>
    <w:p w:rsidR="00BC2C50" w:rsidRDefault="00BC2C50" w:rsidP="00773A34">
      <w:pPr>
        <w:pStyle w:val="Paragraphedeliste"/>
        <w:numPr>
          <w:ilvl w:val="0"/>
          <w:numId w:val="1"/>
        </w:numPr>
      </w:pPr>
      <w:r>
        <w:t xml:space="preserve">Cette dernière invention est mal vue par certains. Pourquoi ? </w:t>
      </w:r>
    </w:p>
    <w:p w:rsidR="00BC2C50" w:rsidRDefault="00BC2C50" w:rsidP="00BC2C50">
      <w:pPr>
        <w:pStyle w:val="Paragraphedeliste"/>
      </w:pPr>
      <w:r>
        <w:t>(</w:t>
      </w:r>
      <w:proofErr w:type="gramStart"/>
      <w:r>
        <w:t>les</w:t>
      </w:r>
      <w:proofErr w:type="gramEnd"/>
      <w:r>
        <w:t xml:space="preserve"> deux dernières questions ont leur réponse dans la  vidéo vue avant les vacances « C’est pas sorcier : la Belle Epoque.)</w:t>
      </w:r>
    </w:p>
    <w:p w:rsidR="000B1534" w:rsidRDefault="000B1534" w:rsidP="00BC2C50">
      <w:pPr>
        <w:pStyle w:val="Paragraphedeliste"/>
      </w:pPr>
    </w:p>
    <w:p w:rsidR="000B1534" w:rsidRPr="00C93DA2" w:rsidRDefault="000B1534" w:rsidP="00BC2C50">
      <w:pPr>
        <w:pStyle w:val="Paragraphedeliste"/>
        <w:rPr>
          <w:color w:val="FF0000"/>
        </w:rPr>
      </w:pPr>
      <w:r w:rsidRPr="00C93DA2">
        <w:rPr>
          <w:color w:val="FF0000"/>
        </w:rPr>
        <w:t>Note /20 (2 pts par bonne réponse)</w:t>
      </w:r>
    </w:p>
    <w:p w:rsidR="00C85792" w:rsidRDefault="00C85792"/>
    <w:sectPr w:rsidR="00C85792" w:rsidSect="00C93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0E36"/>
    <w:multiLevelType w:val="hybridMultilevel"/>
    <w:tmpl w:val="3AC05ADC"/>
    <w:lvl w:ilvl="0" w:tplc="EE3AD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436F"/>
    <w:multiLevelType w:val="hybridMultilevel"/>
    <w:tmpl w:val="064260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5783"/>
    <w:rsid w:val="000346AB"/>
    <w:rsid w:val="000B1534"/>
    <w:rsid w:val="001868EF"/>
    <w:rsid w:val="001B1D49"/>
    <w:rsid w:val="00256403"/>
    <w:rsid w:val="00256B26"/>
    <w:rsid w:val="00264E8A"/>
    <w:rsid w:val="00564D96"/>
    <w:rsid w:val="00773A34"/>
    <w:rsid w:val="00841665"/>
    <w:rsid w:val="009E5B79"/>
    <w:rsid w:val="00BC2C50"/>
    <w:rsid w:val="00C85792"/>
    <w:rsid w:val="00C93DA2"/>
    <w:rsid w:val="00D85783"/>
    <w:rsid w:val="00F6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46A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3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C_b0-D8K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fondamentaux.reseau-canope.fr/discipline/mathematiques/operations/multiplication-de-nombres-decimaux/multiplier-deux-nombres-decimaux.html" TargetMode="External"/><Relationship Id="rId5" Type="http://schemas.openxmlformats.org/officeDocument/2006/relationships/hyperlink" Target="https://lesfondamentaux.reseau-canope.fr/discipline/mathematiques/operations/multiplication-de-nombres-decimaux/multiplier-un-decimal-par-un-nombre-entie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10</cp:revision>
  <dcterms:created xsi:type="dcterms:W3CDTF">2020-04-18T17:31:00Z</dcterms:created>
  <dcterms:modified xsi:type="dcterms:W3CDTF">2020-04-20T11:44:00Z</dcterms:modified>
</cp:coreProperties>
</file>